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867C0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2867C0">
        <w:rPr>
          <w:rFonts w:ascii="Sylfaen" w:hAnsi="Sylfaen"/>
          <w:b/>
          <w:i/>
          <w:szCs w:val="24"/>
          <w:lang w:val="af-ZA"/>
        </w:rPr>
        <w:t xml:space="preserve"> (</w:t>
      </w:r>
      <w:r w:rsidRPr="002867C0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2867C0">
        <w:rPr>
          <w:rFonts w:ascii="Sylfaen" w:hAnsi="Sylfaen"/>
          <w:b/>
          <w:i/>
          <w:szCs w:val="24"/>
          <w:lang w:val="af-ZA"/>
        </w:rPr>
        <w:t>)</w:t>
      </w:r>
    </w:p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b/>
          <w:i/>
          <w:szCs w:val="24"/>
          <w:lang w:val="hy-AM"/>
        </w:rPr>
        <w:t>«</w:t>
      </w:r>
      <w:r w:rsidR="00B26E64" w:rsidRPr="00C11388">
        <w:rPr>
          <w:rFonts w:ascii="Sylfaen" w:hAnsi="Sylfaen"/>
          <w:b/>
          <w:sz w:val="20"/>
          <w:lang w:val="es-ES"/>
        </w:rPr>
        <w:t>17</w:t>
      </w:r>
      <w:r w:rsidR="00B26E64">
        <w:rPr>
          <w:rFonts w:ascii="Sylfaen" w:hAnsi="Sylfaen"/>
          <w:b/>
          <w:sz w:val="20"/>
          <w:lang w:val="es-ES"/>
        </w:rPr>
        <w:t>1</w:t>
      </w:r>
      <w:r w:rsidR="00B26E64" w:rsidRPr="00C11388">
        <w:rPr>
          <w:rFonts w:ascii="Sylfaen" w:hAnsi="Sylfaen"/>
          <w:b/>
          <w:sz w:val="20"/>
          <w:lang w:val="es-ES"/>
        </w:rPr>
        <w:t>ԴՊ-</w:t>
      </w:r>
      <w:r w:rsidR="00B26E64" w:rsidRPr="005E69B1">
        <w:rPr>
          <w:rFonts w:ascii="Sylfaen" w:hAnsi="Sylfaen" w:cs="Sylfaen"/>
          <w:b/>
          <w:sz w:val="20"/>
          <w:lang w:val="hy-AM"/>
        </w:rPr>
        <w:t>ՊԸԱՇՁԲ</w:t>
      </w:r>
      <w:r w:rsidR="00B26E64" w:rsidRPr="00F32DFF">
        <w:rPr>
          <w:rFonts w:ascii="Sylfaen" w:hAnsi="Sylfaen" w:cs="Sylfaen"/>
          <w:b/>
          <w:sz w:val="20"/>
          <w:lang w:val="es-ES"/>
        </w:rPr>
        <w:t>-</w:t>
      </w:r>
      <w:r w:rsidR="00B26E64" w:rsidRPr="00C11388">
        <w:rPr>
          <w:rFonts w:ascii="Sylfaen" w:hAnsi="Sylfaen"/>
          <w:b/>
          <w:sz w:val="20"/>
          <w:lang w:val="es-ES"/>
        </w:rPr>
        <w:t>15/01</w:t>
      </w:r>
      <w:r w:rsidRPr="002867C0">
        <w:rPr>
          <w:rFonts w:ascii="Sylfaen" w:hAnsi="Sylfaen"/>
          <w:b/>
          <w:i/>
          <w:szCs w:val="24"/>
          <w:lang w:val="hy-AM"/>
        </w:rPr>
        <w:t>»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ԿՆՔՎԱԾ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ՊԱՅՄԱՆԱԳՐ</w:t>
      </w:r>
      <w:r w:rsidRPr="002867C0">
        <w:rPr>
          <w:rFonts w:ascii="Sylfaen" w:hAnsi="Sylfaen" w:cs="Sylfaen"/>
          <w:b/>
          <w:i/>
          <w:szCs w:val="24"/>
          <w:lang w:val="hy-AM"/>
        </w:rPr>
        <w:t>Ի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57622" w:rsidRPr="002867C0" w:rsidRDefault="00E57622" w:rsidP="00E5762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 (</w:t>
      </w:r>
      <w:r w:rsidRPr="002867C0">
        <w:rPr>
          <w:rFonts w:ascii="Sylfaen" w:hAnsi="Sylfaen" w:cs="Sylfaen"/>
          <w:b w:val="0"/>
          <w:sz w:val="20"/>
          <w:lang w:val="af-ZA"/>
        </w:rPr>
        <w:t>հաշվետվության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) </w:t>
      </w:r>
      <w:r w:rsidRPr="002867C0">
        <w:rPr>
          <w:rFonts w:ascii="Sylfaen" w:hAnsi="Sylfaen" w:cs="Sylfaen"/>
          <w:b w:val="0"/>
          <w:sz w:val="20"/>
          <w:lang w:val="af-ZA"/>
        </w:rPr>
        <w:t>սույն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տեքստը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հաստատված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գնահատող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/>
          <w:b w:val="0"/>
          <w:sz w:val="20"/>
          <w:lang w:val="af-ZA"/>
        </w:rPr>
        <w:t xml:space="preserve"> 20</w:t>
      </w:r>
      <w:r w:rsidRPr="002867C0">
        <w:rPr>
          <w:rFonts w:ascii="Sylfaen" w:hAnsi="Sylfaen"/>
          <w:b w:val="0"/>
          <w:sz w:val="20"/>
          <w:lang w:val="hy-AM"/>
        </w:rPr>
        <w:t>1</w:t>
      </w:r>
      <w:r w:rsidRPr="002867C0">
        <w:rPr>
          <w:rFonts w:ascii="Sylfaen" w:hAnsi="Sylfaen"/>
          <w:b w:val="0"/>
          <w:sz w:val="20"/>
          <w:lang w:val="af-ZA"/>
        </w:rPr>
        <w:t xml:space="preserve">5 </w:t>
      </w:r>
      <w:r w:rsidRPr="002867C0">
        <w:rPr>
          <w:rFonts w:ascii="Sylfaen" w:hAnsi="Sylfaen" w:cs="Sylfaen"/>
          <w:b w:val="0"/>
          <w:sz w:val="20"/>
          <w:lang w:val="af-ZA"/>
        </w:rPr>
        <w:t>թվականի</w:t>
      </w:r>
      <w:r w:rsidRPr="002867C0">
        <w:rPr>
          <w:rFonts w:ascii="Sylfaen" w:hAnsi="Sylfaen"/>
          <w:b w:val="0"/>
          <w:sz w:val="20"/>
          <w:lang w:val="hy-AM"/>
        </w:rPr>
        <w:t xml:space="preserve"> հու</w:t>
      </w:r>
      <w:r w:rsidR="00D45F01">
        <w:rPr>
          <w:rFonts w:ascii="Sylfaen" w:hAnsi="Sylfaen"/>
          <w:b w:val="0"/>
          <w:sz w:val="20"/>
        </w:rPr>
        <w:t>ն</w:t>
      </w:r>
      <w:r w:rsidRPr="002867C0">
        <w:rPr>
          <w:rFonts w:ascii="Sylfaen" w:hAnsi="Sylfaen"/>
          <w:b w:val="0"/>
          <w:sz w:val="20"/>
          <w:lang w:val="hy-AM"/>
        </w:rPr>
        <w:t>իսի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 </w:t>
      </w:r>
      <w:r w:rsidR="00D45F01">
        <w:rPr>
          <w:rFonts w:ascii="Sylfaen" w:hAnsi="Sylfaen" w:cs="Sylfaen"/>
          <w:b w:val="0"/>
          <w:sz w:val="20"/>
          <w:lang w:val="af-ZA"/>
        </w:rPr>
        <w:t>29</w:t>
      </w:r>
      <w:r w:rsidRPr="002867C0">
        <w:rPr>
          <w:rFonts w:ascii="Sylfaen" w:hAnsi="Sylfaen"/>
          <w:b w:val="0"/>
          <w:sz w:val="20"/>
          <w:lang w:val="af-ZA"/>
        </w:rPr>
        <w:t>-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Ç ÃÇí </w:t>
      </w:r>
      <w:r w:rsidR="00AF6386" w:rsidRPr="00AF6386">
        <w:rPr>
          <w:rFonts w:ascii="Times Armenian" w:hAnsi="Times Armenian"/>
          <w:b w:val="0"/>
          <w:sz w:val="20"/>
          <w:lang w:val="af-ZA"/>
        </w:rPr>
        <w:t>0</w:t>
      </w:r>
      <w:r w:rsidR="00D45F01">
        <w:rPr>
          <w:rFonts w:ascii="Times Armenian" w:hAnsi="Times Armenian"/>
          <w:b w:val="0"/>
          <w:sz w:val="20"/>
          <w:lang w:val="af-ZA"/>
        </w:rPr>
        <w:t>2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 áñáßÙ³Ùµ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և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hy-AM"/>
        </w:rPr>
        <w:t>«</w:t>
      </w:r>
      <w:r w:rsidRPr="002867C0">
        <w:rPr>
          <w:rFonts w:ascii="Sylfaen" w:hAnsi="Sylfaen" w:cs="Sylfaen"/>
          <w:b w:val="0"/>
          <w:sz w:val="20"/>
          <w:lang w:val="af-ZA"/>
        </w:rPr>
        <w:t>Գնումների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մասին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» 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ՀՀ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օրենքի</w:t>
      </w:r>
      <w:r w:rsidRPr="002867C0">
        <w:rPr>
          <w:rFonts w:ascii="Sylfaen" w:hAnsi="Sylfaen"/>
          <w:b w:val="0"/>
          <w:sz w:val="20"/>
          <w:lang w:val="af-ZA"/>
        </w:rPr>
        <w:t xml:space="preserve"> 10-</w:t>
      </w:r>
      <w:r w:rsidRPr="002867C0">
        <w:rPr>
          <w:rFonts w:ascii="Sylfaen" w:hAnsi="Sylfaen" w:cs="Sylfaen"/>
          <w:b w:val="0"/>
          <w:sz w:val="20"/>
          <w:lang w:val="af-ZA"/>
        </w:rPr>
        <w:t>րդ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հոդվածի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համաձայն</w:t>
      </w:r>
    </w:p>
    <w:p w:rsidR="00E57622" w:rsidRPr="002867C0" w:rsidRDefault="00E57622" w:rsidP="00E57622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sz w:val="20"/>
          <w:lang w:val="af-ZA"/>
        </w:rPr>
        <w:tab/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sz w:val="20"/>
          <w:lang w:val="hy-AM"/>
        </w:rPr>
      </w:pPr>
      <w:r w:rsidRPr="002867C0">
        <w:rPr>
          <w:rFonts w:ascii="Sylfaen" w:hAnsi="Sylfaen"/>
          <w:sz w:val="24"/>
          <w:szCs w:val="24"/>
          <w:lang w:val="hy-AM"/>
        </w:rPr>
        <w:t>ՊԱՐԶԵՑՎԱԾ</w:t>
      </w:r>
      <w:r w:rsidRPr="002867C0">
        <w:rPr>
          <w:rFonts w:ascii="Sylfaen" w:hAnsi="Sylfaen"/>
          <w:sz w:val="24"/>
          <w:szCs w:val="24"/>
          <w:lang w:val="af-ZA"/>
        </w:rPr>
        <w:t xml:space="preserve"> </w:t>
      </w:r>
      <w:r w:rsidRPr="002867C0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2867C0">
        <w:rPr>
          <w:rFonts w:ascii="Sylfaen" w:hAnsi="Sylfaen"/>
          <w:sz w:val="24"/>
          <w:szCs w:val="24"/>
          <w:lang w:val="af-ZA"/>
        </w:rPr>
        <w:t xml:space="preserve"> ԾԱԾԿԱԳԻՐԸ` </w:t>
      </w:r>
      <w:r w:rsidRPr="002867C0">
        <w:rPr>
          <w:rFonts w:ascii="Sylfaen" w:hAnsi="Sylfaen"/>
          <w:sz w:val="24"/>
          <w:szCs w:val="24"/>
          <w:lang w:val="hy-AM"/>
        </w:rPr>
        <w:t>«</w:t>
      </w:r>
      <w:r w:rsidR="00AF6386" w:rsidRPr="00C14F41">
        <w:rPr>
          <w:rFonts w:ascii="Sylfaen" w:hAnsi="Sylfaen"/>
          <w:i/>
          <w:sz w:val="20"/>
          <w:lang w:val="af-ZA"/>
        </w:rPr>
        <w:t>ԴՊ</w:t>
      </w:r>
      <w:r w:rsidR="008C516D" w:rsidRPr="00C14F41">
        <w:rPr>
          <w:rFonts w:ascii="Sylfaen" w:hAnsi="Sylfaen"/>
          <w:i/>
          <w:sz w:val="20"/>
          <w:lang w:val="af-ZA"/>
        </w:rPr>
        <w:t>17</w:t>
      </w:r>
      <w:r w:rsidR="00C14F41" w:rsidRPr="00C14F41">
        <w:rPr>
          <w:rFonts w:ascii="Sylfaen" w:hAnsi="Sylfaen"/>
          <w:i/>
          <w:sz w:val="20"/>
          <w:lang w:val="af-ZA"/>
        </w:rPr>
        <w:t>1</w:t>
      </w:r>
      <w:r w:rsidR="00AF6386" w:rsidRPr="00C14F41">
        <w:rPr>
          <w:rFonts w:ascii="Sylfaen" w:hAnsi="Sylfaen"/>
          <w:i/>
          <w:sz w:val="20"/>
          <w:lang w:val="af-ZA"/>
        </w:rPr>
        <w:t>-</w:t>
      </w:r>
      <w:r w:rsidR="00AF6386" w:rsidRPr="00C14F41">
        <w:rPr>
          <w:rFonts w:ascii="Sylfaen" w:hAnsi="Sylfaen" w:cs="Sylfaen"/>
          <w:i/>
          <w:sz w:val="20"/>
          <w:lang w:val="af-ZA"/>
        </w:rPr>
        <w:t>ՊԸԱՇՁԲ</w:t>
      </w:r>
      <w:r w:rsidR="00AF6386" w:rsidRPr="00C14F41">
        <w:rPr>
          <w:rFonts w:ascii="Sylfaen" w:hAnsi="Sylfaen"/>
          <w:i/>
          <w:sz w:val="20"/>
          <w:lang w:val="af-ZA"/>
        </w:rPr>
        <w:t>-15/01</w:t>
      </w:r>
      <w:r w:rsidRPr="002867C0">
        <w:rPr>
          <w:rFonts w:ascii="Sylfaen" w:hAnsi="Sylfaen"/>
          <w:sz w:val="24"/>
          <w:szCs w:val="24"/>
          <w:lang w:val="hy-AM"/>
        </w:rPr>
        <w:t>»</w:t>
      </w:r>
    </w:p>
    <w:p w:rsidR="00E57622" w:rsidRPr="002867C0" w:rsidRDefault="00E57622" w:rsidP="00E5762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867C0">
        <w:rPr>
          <w:rFonts w:ascii="Sylfaen" w:hAnsi="Sylfaen" w:cs="Sylfaen"/>
          <w:sz w:val="20"/>
          <w:lang w:val="af-ZA"/>
        </w:rPr>
        <w:t>Պատվիրատուն</w:t>
      </w:r>
      <w:r w:rsidRPr="002867C0">
        <w:rPr>
          <w:rFonts w:ascii="Sylfaen" w:hAnsi="Sylfaen"/>
          <w:sz w:val="20"/>
          <w:lang w:val="af-ZA"/>
        </w:rPr>
        <w:t xml:space="preserve">` </w:t>
      </w:r>
      <w:r w:rsidR="00AF6386" w:rsidRPr="00AF6386">
        <w:rPr>
          <w:rFonts w:ascii="Sylfaen" w:hAnsi="Sylfaen"/>
          <w:sz w:val="20"/>
          <w:lang w:val="es-ES"/>
        </w:rPr>
        <w:t>«</w:t>
      </w:r>
      <w:r w:rsidR="00891885" w:rsidRPr="00792B0B">
        <w:rPr>
          <w:rFonts w:ascii="Sylfaen" w:hAnsi="Sylfaen" w:cs="Sylfaen"/>
          <w:sz w:val="20"/>
          <w:lang w:val="hy-AM"/>
        </w:rPr>
        <w:t>Երևանի հ. 171 հիմնական դպրոց</w:t>
      </w:r>
      <w:r w:rsidR="00AF6386" w:rsidRPr="00AF6386">
        <w:rPr>
          <w:rFonts w:ascii="Sylfaen" w:hAnsi="Sylfaen" w:cs="Sylfaen"/>
          <w:sz w:val="20"/>
          <w:lang w:val="es-ES"/>
        </w:rPr>
        <w:t>»</w:t>
      </w:r>
      <w:r w:rsidR="00AF6386" w:rsidRPr="00AF6386">
        <w:rPr>
          <w:rFonts w:ascii="Sylfaen" w:hAnsi="Sylfaen" w:cs="Times Armenian"/>
          <w:sz w:val="20"/>
          <w:lang w:val="es-ES"/>
        </w:rPr>
        <w:t xml:space="preserve"> ՊՈԱԿ</w:t>
      </w:r>
      <w:r w:rsidR="00AF6386">
        <w:rPr>
          <w:rFonts w:ascii="Sylfaen" w:hAnsi="Sylfaen" w:cs="Times Armenian"/>
          <w:sz w:val="20"/>
          <w:lang w:val="es-ES"/>
        </w:rPr>
        <w:t>-</w:t>
      </w:r>
      <w:r w:rsidRPr="002867C0">
        <w:rPr>
          <w:rFonts w:ascii="Sylfaen" w:hAnsi="Sylfaen"/>
          <w:sz w:val="20"/>
          <w:lang w:val="hy-AM"/>
        </w:rPr>
        <w:t>ը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որը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գտնվում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="00AF6386" w:rsidRPr="00AF6386">
        <w:rPr>
          <w:sz w:val="20"/>
          <w:lang w:val="hy-AM"/>
        </w:rPr>
        <w:t>ù</w:t>
      </w:r>
      <w:r w:rsidR="00AF6386" w:rsidRPr="00AF6386">
        <w:rPr>
          <w:rFonts w:ascii="Sylfaen" w:hAnsi="Sylfaen"/>
          <w:sz w:val="20"/>
          <w:lang w:val="hy-AM"/>
        </w:rPr>
        <w:t xml:space="preserve">. </w:t>
      </w:r>
      <w:r w:rsidR="00AF6386" w:rsidRPr="00AF6386">
        <w:rPr>
          <w:sz w:val="20"/>
          <w:lang w:val="hy-AM"/>
        </w:rPr>
        <w:t xml:space="preserve">ºñ¨³Ý, </w:t>
      </w:r>
      <w:r w:rsidR="000B164C" w:rsidRPr="000B164C">
        <w:rPr>
          <w:rFonts w:ascii="Sylfaen" w:hAnsi="Sylfaen"/>
          <w:sz w:val="20"/>
          <w:lang w:val="hy-AM"/>
        </w:rPr>
        <w:t>Ավան</w:t>
      </w:r>
      <w:r w:rsidR="000B164C" w:rsidRPr="000B164C">
        <w:rPr>
          <w:rFonts w:ascii="Sylfaen" w:hAnsi="Sylfaen"/>
          <w:sz w:val="20"/>
          <w:lang w:val="af-ZA"/>
        </w:rPr>
        <w:t>,</w:t>
      </w:r>
      <w:r w:rsidR="000B164C" w:rsidRPr="000B164C">
        <w:rPr>
          <w:rFonts w:ascii="Sylfaen" w:hAnsi="Sylfaen" w:cs="Sylfaen"/>
          <w:sz w:val="20"/>
          <w:lang w:val="af-ZA"/>
        </w:rPr>
        <w:t xml:space="preserve"> </w:t>
      </w:r>
      <w:r w:rsidR="00891885" w:rsidRPr="00891885">
        <w:rPr>
          <w:rFonts w:ascii="Sylfaen" w:hAnsi="Sylfaen" w:cs="Sylfaen"/>
          <w:sz w:val="20"/>
          <w:lang w:val="hy-AM"/>
        </w:rPr>
        <w:t>Իսահակյան</w:t>
      </w:r>
      <w:r w:rsidR="000B164C" w:rsidRPr="000B164C">
        <w:rPr>
          <w:sz w:val="20"/>
          <w:lang w:val="af-ZA"/>
        </w:rPr>
        <w:t xml:space="preserve"> </w:t>
      </w:r>
      <w:r w:rsidR="000B164C" w:rsidRPr="000B164C">
        <w:rPr>
          <w:rFonts w:ascii="Sylfaen" w:hAnsi="Sylfaen" w:cs="Sylfaen"/>
          <w:sz w:val="20"/>
          <w:lang w:val="hy-AM"/>
        </w:rPr>
        <w:t>թաղամաս</w:t>
      </w:r>
      <w:r w:rsidR="000B164C" w:rsidRPr="000B164C">
        <w:rPr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հասցեում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ստորև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ներկայացնում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«</w:t>
      </w:r>
      <w:r w:rsidR="00AF6386" w:rsidRPr="00843161">
        <w:rPr>
          <w:rFonts w:ascii="Sylfaen" w:hAnsi="Sylfaen"/>
          <w:sz w:val="20"/>
          <w:lang w:val="af-ZA"/>
        </w:rPr>
        <w:t>ԴՊ</w:t>
      </w:r>
      <w:r w:rsidR="000B164C">
        <w:rPr>
          <w:rFonts w:ascii="Sylfaen" w:hAnsi="Sylfaen"/>
          <w:sz w:val="20"/>
          <w:lang w:val="af-ZA"/>
        </w:rPr>
        <w:t>17</w:t>
      </w:r>
      <w:r w:rsidR="00C14F41">
        <w:rPr>
          <w:rFonts w:ascii="Sylfaen" w:hAnsi="Sylfaen"/>
          <w:sz w:val="20"/>
          <w:lang w:val="af-ZA"/>
        </w:rPr>
        <w:t>1</w:t>
      </w:r>
      <w:r w:rsidR="00AF6386" w:rsidRPr="00843161">
        <w:rPr>
          <w:rFonts w:ascii="Sylfaen" w:hAnsi="Sylfaen"/>
          <w:sz w:val="20"/>
          <w:lang w:val="af-ZA"/>
        </w:rPr>
        <w:t>-</w:t>
      </w:r>
      <w:r w:rsidR="00AF6386" w:rsidRPr="00843161">
        <w:rPr>
          <w:rFonts w:ascii="Sylfaen" w:hAnsi="Sylfaen" w:cs="Sylfaen"/>
          <w:sz w:val="20"/>
          <w:lang w:val="af-ZA"/>
        </w:rPr>
        <w:t>ՊԸԱՇՁԲ</w:t>
      </w:r>
      <w:r w:rsidR="00AF6386" w:rsidRPr="00843161">
        <w:rPr>
          <w:rFonts w:ascii="Sylfaen" w:hAnsi="Sylfaen"/>
          <w:sz w:val="20"/>
          <w:lang w:val="af-ZA"/>
        </w:rPr>
        <w:t>-15/01</w:t>
      </w:r>
      <w:r w:rsidRPr="002867C0">
        <w:rPr>
          <w:rFonts w:ascii="Sylfaen" w:hAnsi="Sylfaen"/>
          <w:sz w:val="20"/>
          <w:lang w:val="hy-AM"/>
        </w:rPr>
        <w:t>»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ծածկագրով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հայտարարված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պարզեցված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ընթացակարգի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արդյունքում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կնքված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պայմանագրի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մասին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տեղեկատվությունը</w:t>
      </w:r>
      <w:r w:rsidRPr="002867C0">
        <w:rPr>
          <w:rFonts w:ascii="Sylfaen" w:hAnsi="Sylfaen" w:cs="Arial Armenian"/>
          <w:sz w:val="20"/>
          <w:lang w:val="af-ZA"/>
        </w:rPr>
        <w:t>։</w:t>
      </w:r>
    </w:p>
    <w:p w:rsidR="00E57622" w:rsidRPr="002867C0" w:rsidRDefault="00E57622" w:rsidP="00E57622">
      <w:pPr>
        <w:pStyle w:val="ab"/>
        <w:spacing w:before="0" w:beforeAutospacing="0" w:after="0" w:afterAutospacing="0"/>
        <w:ind w:firstLine="375"/>
        <w:jc w:val="right"/>
        <w:rPr>
          <w:rFonts w:ascii="Sylfaen" w:hAnsi="Sylfaen"/>
          <w:lang w:val="af-ZA"/>
        </w:rPr>
      </w:pPr>
      <w:r w:rsidRPr="002867C0">
        <w:rPr>
          <w:rStyle w:val="ac"/>
          <w:rFonts w:ascii="Sylfaen" w:hAnsi="Sylfaen"/>
          <w:b w:val="0"/>
          <w:i/>
          <w:color w:val="000000"/>
          <w:sz w:val="16"/>
          <w:szCs w:val="16"/>
          <w:lang w:val="hy-AM"/>
        </w:rPr>
        <w:t xml:space="preserve"> </w:t>
      </w:r>
    </w:p>
    <w:p w:rsidR="00E57622" w:rsidRPr="002867C0" w:rsidRDefault="00E57622" w:rsidP="00E57622">
      <w:pPr>
        <w:pStyle w:val="a3"/>
        <w:jc w:val="center"/>
        <w:rPr>
          <w:rFonts w:ascii="Sylfaen" w:hAnsi="Sylfaen"/>
          <w:lang w:val="af-ZA"/>
        </w:rPr>
      </w:pPr>
      <w:r w:rsidRPr="002867C0">
        <w:rPr>
          <w:rFonts w:ascii="Sylfaen" w:hAnsi="Sylfaen"/>
          <w:lang w:val="af-ZA"/>
        </w:rPr>
        <w:tab/>
      </w:r>
    </w:p>
    <w:tbl>
      <w:tblPr>
        <w:tblW w:w="316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207"/>
        <w:gridCol w:w="278"/>
        <w:gridCol w:w="90"/>
        <w:gridCol w:w="820"/>
        <w:gridCol w:w="20"/>
        <w:gridCol w:w="147"/>
        <w:gridCol w:w="27"/>
        <w:gridCol w:w="144"/>
        <w:gridCol w:w="551"/>
        <w:gridCol w:w="12"/>
        <w:gridCol w:w="179"/>
        <w:gridCol w:w="631"/>
        <w:gridCol w:w="160"/>
        <w:gridCol w:w="49"/>
        <w:gridCol w:w="417"/>
        <w:gridCol w:w="181"/>
        <w:gridCol w:w="10"/>
        <w:gridCol w:w="169"/>
        <w:gridCol w:w="690"/>
        <w:gridCol w:w="227"/>
        <w:gridCol w:w="168"/>
        <w:gridCol w:w="16"/>
        <w:gridCol w:w="341"/>
        <w:gridCol w:w="176"/>
        <w:gridCol w:w="203"/>
        <w:gridCol w:w="186"/>
        <w:gridCol w:w="151"/>
        <w:gridCol w:w="264"/>
        <w:gridCol w:w="270"/>
        <w:gridCol w:w="31"/>
        <w:gridCol w:w="166"/>
        <w:gridCol w:w="39"/>
        <w:gridCol w:w="310"/>
        <w:gridCol w:w="384"/>
        <w:gridCol w:w="141"/>
        <w:gridCol w:w="31"/>
        <w:gridCol w:w="185"/>
        <w:gridCol w:w="35"/>
        <w:gridCol w:w="209"/>
        <w:gridCol w:w="116"/>
        <w:gridCol w:w="610"/>
        <w:gridCol w:w="287"/>
        <w:gridCol w:w="790"/>
        <w:gridCol w:w="2964"/>
        <w:gridCol w:w="494"/>
        <w:gridCol w:w="2242"/>
        <w:gridCol w:w="228"/>
        <w:gridCol w:w="989"/>
        <w:gridCol w:w="1975"/>
        <w:gridCol w:w="1483"/>
        <w:gridCol w:w="1025"/>
        <w:gridCol w:w="455"/>
        <w:gridCol w:w="1977"/>
        <w:gridCol w:w="986"/>
        <w:gridCol w:w="2471"/>
        <w:gridCol w:w="492"/>
        <w:gridCol w:w="2966"/>
      </w:tblGrid>
      <w:tr w:rsidR="00E57622" w:rsidRPr="002867C0" w:rsidTr="00FB1C19">
        <w:trPr>
          <w:gridAfter w:val="14"/>
          <w:wAfter w:w="20747" w:type="dxa"/>
          <w:trHeight w:val="146"/>
        </w:trPr>
        <w:tc>
          <w:tcPr>
            <w:tcW w:w="10933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57622" w:rsidRPr="002867C0" w:rsidTr="00FB1C19">
        <w:trPr>
          <w:gridAfter w:val="14"/>
          <w:wAfter w:w="20747" w:type="dxa"/>
          <w:trHeight w:val="110"/>
        </w:trPr>
        <w:tc>
          <w:tcPr>
            <w:tcW w:w="1022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9" w:type="dxa"/>
            <w:gridSpan w:val="7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2867C0">
              <w:rPr>
                <w:rStyle w:val="aa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01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1" w:type="dxa"/>
            <w:gridSpan w:val="11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E57622" w:rsidRPr="002867C0" w:rsidTr="00FB1C19">
        <w:trPr>
          <w:gridAfter w:val="14"/>
          <w:wAfter w:w="20747" w:type="dxa"/>
          <w:trHeight w:val="175"/>
        </w:trPr>
        <w:tc>
          <w:tcPr>
            <w:tcW w:w="1022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07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01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1" w:type="dxa"/>
            <w:gridSpan w:val="11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FB1C19">
        <w:trPr>
          <w:gridAfter w:val="14"/>
          <w:wAfter w:w="20747" w:type="dxa"/>
          <w:trHeight w:val="275"/>
        </w:trPr>
        <w:tc>
          <w:tcPr>
            <w:tcW w:w="10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AD53B3" w:rsidTr="00FB1C19">
        <w:trPr>
          <w:gridAfter w:val="14"/>
          <w:wAfter w:w="20747" w:type="dxa"/>
          <w:trHeight w:val="40"/>
        </w:trPr>
        <w:tc>
          <w:tcPr>
            <w:tcW w:w="1022" w:type="dxa"/>
            <w:gridSpan w:val="2"/>
            <w:shd w:val="clear" w:color="auto" w:fill="auto"/>
            <w:vAlign w:val="center"/>
          </w:tcPr>
          <w:p w:rsidR="00C14DC2" w:rsidRPr="002D340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D3400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CF4EF5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AF6386"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 w:rsidRPr="00CF4EF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Երևանի հ. 171 հիմնական դպրոց</w:t>
            </w:r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»</w:t>
            </w:r>
            <w:r w:rsidRPr="00AF6386">
              <w:rPr>
                <w:rFonts w:ascii="Sylfaen" w:hAnsi="Sylfaen" w:cs="Times Armenian"/>
                <w:b/>
                <w:sz w:val="16"/>
                <w:szCs w:val="16"/>
                <w:lang w:val="es-ES"/>
              </w:rPr>
              <w:t xml:space="preserve"> ՊՈԱԿ-</w:t>
            </w:r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ի</w:t>
            </w:r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գույքի</w:t>
            </w:r>
            <w:proofErr w:type="spellEnd"/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AF6386">
              <w:rPr>
                <w:rFonts w:ascii="Sylfaen" w:hAnsi="Sylfaen"/>
                <w:b/>
                <w:sz w:val="16"/>
                <w:szCs w:val="16"/>
              </w:rPr>
              <w:t>վերանորոգման</w:t>
            </w:r>
            <w:proofErr w:type="spellEnd"/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AF6386">
              <w:rPr>
                <w:rFonts w:ascii="Sylfaen" w:hAnsi="Sylfaen"/>
                <w:b/>
                <w:sz w:val="16"/>
                <w:szCs w:val="16"/>
              </w:rPr>
              <w:t>աշխատանքներ</w:t>
            </w:r>
            <w:proofErr w:type="spellEnd"/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C80C48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Կոմպլ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0D448A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D448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8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0D448A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D448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F65828" w:rsidRDefault="00C14DC2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65828">
              <w:rPr>
                <w:rFonts w:ascii="Sylfaen" w:hAnsi="Sylfaen"/>
                <w:b/>
                <w:sz w:val="16"/>
                <w:szCs w:val="16"/>
                <w:lang w:val="pt-BR"/>
              </w:rPr>
              <w:t>4 999 338</w:t>
            </w:r>
          </w:p>
        </w:tc>
        <w:tc>
          <w:tcPr>
            <w:tcW w:w="13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F65828" w:rsidRDefault="00C14DC2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65828">
              <w:rPr>
                <w:rFonts w:ascii="Sylfaen" w:hAnsi="Sylfaen"/>
                <w:b/>
                <w:sz w:val="16"/>
                <w:szCs w:val="16"/>
                <w:lang w:val="pt-BR"/>
              </w:rPr>
              <w:t>4 999 338</w:t>
            </w:r>
          </w:p>
        </w:tc>
        <w:tc>
          <w:tcPr>
            <w:tcW w:w="1801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412" w:rsidRPr="00D45F01" w:rsidRDefault="00C14DC2" w:rsidP="0092104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C14DC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Սեղանի ապամոնտաժում; </w:t>
            </w:r>
            <w:r w:rsidRPr="00C14DC2">
              <w:rPr>
                <w:rFonts w:ascii="Sylfaen" w:hAnsi="Sylfaen"/>
                <w:sz w:val="16"/>
                <w:szCs w:val="16"/>
                <w:lang w:val="hy-AM"/>
              </w:rPr>
              <w:t xml:space="preserve">Մետաղյա կարկասի հին ներկի մաքրում; Պոկված մետաղամասերի զոդում; </w:t>
            </w:r>
          </w:p>
          <w:p w:rsidR="00E77412" w:rsidRPr="00D45F01" w:rsidRDefault="00E77412" w:rsidP="0092104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45F01">
              <w:rPr>
                <w:rFonts w:ascii="Sylfaen" w:hAnsi="Sylfaen"/>
                <w:sz w:val="16"/>
                <w:szCs w:val="16"/>
                <w:lang w:val="hy-AM"/>
              </w:rPr>
              <w:t xml:space="preserve">Մետաղական մասերի ներկում; Ոչ պիտանի լամինատի փոխարինումը նորով; Ոչ պիտանի պլաստմասե խցանների փոխարինումը նորով; Ոչ պիտանի եզրաժապավենների փոխարինումը նորով; Սեղանների հավաքում; </w:t>
            </w:r>
            <w:r w:rsidRPr="00D45F01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Աթոռի  ապամոնտաժում; </w:t>
            </w:r>
            <w:r w:rsidRPr="00D45F01">
              <w:rPr>
                <w:rFonts w:ascii="Sylfaen" w:hAnsi="Sylfaen"/>
                <w:sz w:val="16"/>
                <w:szCs w:val="16"/>
                <w:lang w:val="hy-AM"/>
              </w:rPr>
              <w:t xml:space="preserve">Մետաղյա կարկասի հին ներկի մաքրում; Պոկված մետաղամասերի զոդում; Մետաղական </w:t>
            </w:r>
            <w:r w:rsidRPr="00D45F01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մասերի ներկում; Աթոռի հավաքում; Պահարանների ապամոնտաժում; Պահարանի հավաքում: </w:t>
            </w:r>
          </w:p>
          <w:p w:rsidR="00C14DC2" w:rsidRPr="00C14DC2" w:rsidRDefault="00C14DC2" w:rsidP="00921040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14DC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C14DC2">
              <w:rPr>
                <w:rFonts w:ascii="Sylfaen" w:hAnsi="Sylfaen"/>
                <w:lang w:val="hy-AM"/>
              </w:rPr>
              <w:t xml:space="preserve">  </w:t>
            </w:r>
          </w:p>
        </w:tc>
        <w:tc>
          <w:tcPr>
            <w:tcW w:w="1803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C19" w:rsidRPr="00FB1C19" w:rsidRDefault="00FB1C19" w:rsidP="00FB1C1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C14DC2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 xml:space="preserve">Սեղանի ապամոնտաժում; </w:t>
            </w:r>
            <w:r w:rsidRPr="00C14DC2">
              <w:rPr>
                <w:rFonts w:ascii="Sylfaen" w:hAnsi="Sylfaen"/>
                <w:sz w:val="16"/>
                <w:szCs w:val="16"/>
                <w:lang w:val="hy-AM"/>
              </w:rPr>
              <w:t xml:space="preserve">Մետաղյա կարկասի հին ներկի մաքրում; Պոկված մետաղամասերի զոդում; </w:t>
            </w:r>
          </w:p>
          <w:p w:rsidR="00C14DC2" w:rsidRPr="00FB1C19" w:rsidRDefault="00FB1C19" w:rsidP="00FB1C19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B1C19">
              <w:rPr>
                <w:rFonts w:ascii="Sylfaen" w:hAnsi="Sylfaen"/>
                <w:sz w:val="16"/>
                <w:szCs w:val="16"/>
                <w:lang w:val="hy-AM"/>
              </w:rPr>
              <w:t xml:space="preserve">Մետաղական մասերի ներկում; Ոչ պիտանի լամինատի փոխարինումը նորով; Ոչ պիտանի պլաստմասե խցանների փոխարինումը նորով; Ոչ պիտանի եզրաժապավենների փոխարինումը նորով; Սեղանների հավաքում; </w:t>
            </w:r>
            <w:r w:rsidRPr="00FB1C1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Աթոռի  ապամոնտաժում; </w:t>
            </w:r>
            <w:r w:rsidRPr="00FB1C19">
              <w:rPr>
                <w:rFonts w:ascii="Sylfaen" w:hAnsi="Sylfaen"/>
                <w:sz w:val="16"/>
                <w:szCs w:val="16"/>
                <w:lang w:val="hy-AM"/>
              </w:rPr>
              <w:t xml:space="preserve">Մետաղյա կարկասի հին ներկի մաքրում; Պոկված մետաղամասերի զոդում; Մետաղական </w:t>
            </w:r>
            <w:r w:rsidRPr="00FB1C19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մասերի ներկում; Աթոռի հավաքում; Պահարանների ապամոնտաժում; Պահարանի հավաքում: </w:t>
            </w:r>
          </w:p>
        </w:tc>
      </w:tr>
      <w:tr w:rsidR="00C14DC2" w:rsidRPr="00AD53B3" w:rsidTr="00FB1C19">
        <w:trPr>
          <w:trHeight w:val="169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964" w:type="dxa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4" w:type="dxa"/>
            <w:gridSpan w:val="3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4" w:type="dxa"/>
            <w:gridSpan w:val="2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3" w:type="dxa"/>
            <w:gridSpan w:val="3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3" w:type="dxa"/>
            <w:gridSpan w:val="2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3" w:type="dxa"/>
            <w:gridSpan w:val="2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6" w:type="dxa"/>
          </w:tcPr>
          <w:p w:rsidR="00C14DC2" w:rsidRPr="00C14DC2" w:rsidRDefault="00C14DC2" w:rsidP="00921040">
            <w:pPr>
              <w:jc w:val="both"/>
              <w:rPr>
                <w:rFonts w:ascii="Sylfaen" w:hAnsi="Sylfaen"/>
                <w:lang w:val="af-ZA"/>
              </w:rPr>
            </w:pPr>
            <w:proofErr w:type="spellStart"/>
            <w:r w:rsidRPr="008F2CAB">
              <w:rPr>
                <w:rFonts w:ascii="Sylfaen" w:hAnsi="Sylfaen"/>
              </w:rPr>
              <w:t>Մետա</w:t>
            </w:r>
            <w:r>
              <w:rPr>
                <w:rFonts w:ascii="Sylfaen" w:hAnsi="Sylfaen"/>
              </w:rPr>
              <w:t>ղյա</w:t>
            </w:r>
            <w:proofErr w:type="spellEnd"/>
            <w:r w:rsidRPr="00C14DC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կարկասի</w:t>
            </w:r>
            <w:proofErr w:type="spellEnd"/>
            <w:r w:rsidRPr="00C14DC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հին</w:t>
            </w:r>
            <w:proofErr w:type="spellEnd"/>
            <w:r w:rsidRPr="00C14DC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ներկի</w:t>
            </w:r>
            <w:proofErr w:type="spellEnd"/>
            <w:r w:rsidRPr="00C14DC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մաքրում</w:t>
            </w:r>
            <w:proofErr w:type="spellEnd"/>
          </w:p>
        </w:tc>
      </w:tr>
      <w:tr w:rsidR="00C14DC2" w:rsidRPr="002867C0" w:rsidTr="00FB1C19">
        <w:trPr>
          <w:trHeight w:val="137"/>
        </w:trPr>
        <w:tc>
          <w:tcPr>
            <w:tcW w:w="413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0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458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9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8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7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7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8" w:type="dxa"/>
            <w:gridSpan w:val="2"/>
          </w:tcPr>
          <w:p w:rsidR="00C14DC2" w:rsidRPr="008F2CAB" w:rsidRDefault="00C14DC2" w:rsidP="00921040">
            <w:pPr>
              <w:jc w:val="both"/>
              <w:rPr>
                <w:rFonts w:ascii="Sylfaen" w:hAnsi="Sylfaen"/>
              </w:rPr>
            </w:pPr>
            <w:proofErr w:type="spellStart"/>
            <w:r w:rsidRPr="008F2CAB">
              <w:rPr>
                <w:rFonts w:ascii="Sylfaen" w:hAnsi="Sylfaen"/>
              </w:rPr>
              <w:t>Պոկված</w:t>
            </w:r>
            <w:proofErr w:type="spellEnd"/>
            <w:r w:rsidRPr="008F2CAB">
              <w:rPr>
                <w:rFonts w:ascii="Sylfaen" w:hAnsi="Sylfaen"/>
              </w:rPr>
              <w:t xml:space="preserve"> </w:t>
            </w:r>
            <w:proofErr w:type="spellStart"/>
            <w:r w:rsidRPr="008F2CAB">
              <w:rPr>
                <w:rFonts w:ascii="Sylfaen" w:hAnsi="Sylfaen"/>
              </w:rPr>
              <w:t>մետաղամասերի</w:t>
            </w:r>
            <w:proofErr w:type="spellEnd"/>
            <w:r w:rsidRPr="008F2CAB">
              <w:rPr>
                <w:rFonts w:ascii="Sylfaen" w:hAnsi="Sylfaen"/>
              </w:rPr>
              <w:t xml:space="preserve"> </w:t>
            </w:r>
            <w:proofErr w:type="spellStart"/>
            <w:r w:rsidRPr="008F2CAB">
              <w:rPr>
                <w:rFonts w:ascii="Sylfaen" w:hAnsi="Sylfaen"/>
              </w:rPr>
              <w:t>զոդում</w:t>
            </w:r>
            <w:proofErr w:type="spellEnd"/>
          </w:p>
        </w:tc>
      </w:tr>
      <w:tr w:rsidR="00C14DC2" w:rsidRPr="002867C0" w:rsidTr="00FB1C19">
        <w:trPr>
          <w:trHeight w:val="196"/>
        </w:trPr>
        <w:tc>
          <w:tcPr>
            <w:tcW w:w="1093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964" w:type="dxa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4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4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6" w:type="dxa"/>
          </w:tcPr>
          <w:p w:rsidR="00C14DC2" w:rsidRPr="008F2CAB" w:rsidRDefault="00C14DC2" w:rsidP="00921040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Մետաղական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ներկում</w:t>
            </w:r>
            <w:proofErr w:type="spellEnd"/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3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867C0">
              <w:rPr>
                <w:rStyle w:val="aa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  <w:tc>
          <w:tcPr>
            <w:tcW w:w="2964" w:type="dxa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4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4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6" w:type="dxa"/>
          </w:tcPr>
          <w:p w:rsidR="00C14DC2" w:rsidRPr="008F2CAB" w:rsidRDefault="00C14DC2" w:rsidP="00921040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Ոչ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պիտանի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լամինատի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փոխարինումը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նորով</w:t>
            </w:r>
            <w:proofErr w:type="spellEnd"/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9347" w:type="dxa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5700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5700" w:type="dxa"/>
            <w:gridSpan w:val="5"/>
          </w:tcPr>
          <w:p w:rsidR="00C14DC2" w:rsidRPr="008F2CAB" w:rsidRDefault="00C14DC2" w:rsidP="00921040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Ոչ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պիտանի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պլաստմասե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խցանների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փոխարինումը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նորով</w:t>
            </w:r>
            <w:proofErr w:type="spellEnd"/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9347" w:type="dxa"/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05</w:t>
            </w: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5700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5700" w:type="dxa"/>
            <w:gridSpan w:val="5"/>
          </w:tcPr>
          <w:p w:rsidR="00C14DC2" w:rsidRDefault="00C14DC2" w:rsidP="00921040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Ոչ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պիտանի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եզրաժապավենների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փոխարինումը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նորով</w:t>
            </w:r>
            <w:proofErr w:type="spellEnd"/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9347" w:type="dxa"/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5700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5700" w:type="dxa"/>
            <w:gridSpan w:val="5"/>
          </w:tcPr>
          <w:p w:rsidR="00C14DC2" w:rsidRDefault="00C14DC2" w:rsidP="00921040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Սեղանների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հավաքում</w:t>
            </w:r>
            <w:proofErr w:type="spellEnd"/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196"/>
        </w:trPr>
        <w:tc>
          <w:tcPr>
            <w:tcW w:w="1093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155"/>
        </w:trPr>
        <w:tc>
          <w:tcPr>
            <w:tcW w:w="672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14DC2" w:rsidRPr="00AD53B3" w:rsidRDefault="00AD53B3" w:rsidP="006079B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AD53B3">
              <w:rPr>
                <w:rFonts w:ascii="Sylfaen" w:hAnsi="Sylfaen"/>
                <w:b/>
                <w:sz w:val="16"/>
                <w:szCs w:val="16"/>
              </w:rPr>
              <w:t>16.06.2015թ.</w:t>
            </w: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164"/>
        </w:trPr>
        <w:tc>
          <w:tcPr>
            <w:tcW w:w="600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92"/>
        </w:trPr>
        <w:tc>
          <w:tcPr>
            <w:tcW w:w="600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47"/>
        </w:trPr>
        <w:tc>
          <w:tcPr>
            <w:tcW w:w="600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47"/>
        </w:trPr>
        <w:tc>
          <w:tcPr>
            <w:tcW w:w="600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155"/>
        </w:trPr>
        <w:tc>
          <w:tcPr>
            <w:tcW w:w="600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54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0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0" w:type="dxa"/>
            <w:gridSpan w:val="8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43" w:type="dxa"/>
            <w:gridSpan w:val="32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C14DC2" w:rsidRPr="002867C0" w:rsidTr="00FB1C19">
        <w:trPr>
          <w:gridAfter w:val="14"/>
          <w:wAfter w:w="20747" w:type="dxa"/>
          <w:trHeight w:val="213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8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43" w:type="dxa"/>
            <w:gridSpan w:val="32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C14DC2" w:rsidRPr="002867C0" w:rsidTr="00FB1C19">
        <w:trPr>
          <w:gridAfter w:val="14"/>
          <w:wAfter w:w="20747" w:type="dxa"/>
          <w:trHeight w:val="137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8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  <w:trHeight w:val="137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  <w:trHeight w:val="83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43" w:type="dxa"/>
            <w:gridSpan w:val="40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764CEE" w:rsidRPr="002867C0" w:rsidTr="00C66078">
        <w:trPr>
          <w:gridAfter w:val="14"/>
          <w:wAfter w:w="20747" w:type="dxa"/>
          <w:trHeight w:val="83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764CEE" w:rsidRPr="002867C0" w:rsidRDefault="00764CEE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0" w:type="dxa"/>
            <w:gridSpan w:val="8"/>
            <w:shd w:val="clear" w:color="auto" w:fill="auto"/>
          </w:tcPr>
          <w:p w:rsidR="00764CEE" w:rsidRPr="00707C24" w:rsidRDefault="00764CEE" w:rsidP="00FB1C19">
            <w:pPr>
              <w:ind w:left="62"/>
              <w:rPr>
                <w:rFonts w:ascii="Sylfaen" w:hAnsi="Sylfaen" w:cs="Sylfaen"/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Ռադոն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764CEE" w:rsidRPr="00E97383" w:rsidRDefault="00764CEE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4 977 738</w:t>
            </w:r>
          </w:p>
        </w:tc>
        <w:tc>
          <w:tcPr>
            <w:tcW w:w="1618" w:type="dxa"/>
            <w:gridSpan w:val="6"/>
            <w:shd w:val="clear" w:color="auto" w:fill="auto"/>
            <w:vAlign w:val="center"/>
          </w:tcPr>
          <w:p w:rsidR="00764CEE" w:rsidRPr="002867C0" w:rsidRDefault="00764CEE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4 977 738</w:t>
            </w:r>
          </w:p>
        </w:tc>
        <w:tc>
          <w:tcPr>
            <w:tcW w:w="1074" w:type="dxa"/>
            <w:gridSpan w:val="5"/>
            <w:shd w:val="clear" w:color="auto" w:fill="auto"/>
            <w:vAlign w:val="center"/>
          </w:tcPr>
          <w:p w:rsidR="00764CEE" w:rsidRPr="002867C0" w:rsidRDefault="00764CEE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....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764CEE" w:rsidRPr="002867C0" w:rsidRDefault="002D3400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....</w:t>
            </w:r>
          </w:p>
        </w:tc>
        <w:tc>
          <w:tcPr>
            <w:tcW w:w="1186" w:type="dxa"/>
            <w:gridSpan w:val="6"/>
            <w:shd w:val="clear" w:color="auto" w:fill="auto"/>
          </w:tcPr>
          <w:p w:rsidR="00764CEE" w:rsidRDefault="00764CEE">
            <w:r w:rsidRPr="00953DBE">
              <w:rPr>
                <w:rFonts w:ascii="Sylfaen" w:hAnsi="Sylfaen" w:cs="Sylfaen"/>
                <w:b/>
                <w:sz w:val="16"/>
                <w:szCs w:val="16"/>
              </w:rPr>
              <w:t>4 977 738</w:t>
            </w:r>
          </w:p>
        </w:tc>
        <w:tc>
          <w:tcPr>
            <w:tcW w:w="1077" w:type="dxa"/>
            <w:gridSpan w:val="2"/>
            <w:shd w:val="clear" w:color="auto" w:fill="auto"/>
          </w:tcPr>
          <w:p w:rsidR="00764CEE" w:rsidRDefault="00764CEE">
            <w:r w:rsidRPr="00953DBE">
              <w:rPr>
                <w:rFonts w:ascii="Sylfaen" w:hAnsi="Sylfaen" w:cs="Sylfaen"/>
                <w:b/>
                <w:sz w:val="16"/>
                <w:szCs w:val="16"/>
              </w:rPr>
              <w:t>4 977 738</w:t>
            </w:r>
          </w:p>
        </w:tc>
      </w:tr>
      <w:tr w:rsidR="00C14DC2" w:rsidRPr="002867C0" w:rsidTr="00FB1C19">
        <w:trPr>
          <w:gridAfter w:val="14"/>
          <w:wAfter w:w="20747" w:type="dxa"/>
          <w:trHeight w:val="290"/>
        </w:trPr>
        <w:tc>
          <w:tcPr>
            <w:tcW w:w="23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1093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3664" w:rsidRPr="002867C0" w:rsidTr="00FB1C19">
        <w:trPr>
          <w:gridAfter w:val="14"/>
          <w:wAfter w:w="20747" w:type="dxa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344"/>
        </w:trPr>
        <w:tc>
          <w:tcPr>
            <w:tcW w:w="24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C14DC2" w:rsidRPr="002867C0" w:rsidTr="00FB1C19">
        <w:trPr>
          <w:gridAfter w:val="14"/>
          <w:wAfter w:w="20747" w:type="dxa"/>
          <w:trHeight w:val="289"/>
        </w:trPr>
        <w:tc>
          <w:tcPr>
            <w:tcW w:w="1093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346"/>
        </w:trPr>
        <w:tc>
          <w:tcPr>
            <w:tcW w:w="47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9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A67EA3" w:rsidRDefault="00A67EA3" w:rsidP="002D3400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29.0</w:t>
            </w:r>
            <w:r w:rsidR="002D3400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.2015թ.</w:t>
            </w:r>
          </w:p>
        </w:tc>
      </w:tr>
      <w:tr w:rsidR="00C14DC2" w:rsidRPr="002867C0" w:rsidTr="00FB1C19">
        <w:trPr>
          <w:gridAfter w:val="14"/>
          <w:wAfter w:w="20747" w:type="dxa"/>
          <w:trHeight w:val="92"/>
        </w:trPr>
        <w:tc>
          <w:tcPr>
            <w:tcW w:w="4738" w:type="dxa"/>
            <w:gridSpan w:val="18"/>
            <w:vMerge w:val="restart"/>
            <w:shd w:val="clear" w:color="auto" w:fill="auto"/>
            <w:vAlign w:val="center"/>
          </w:tcPr>
          <w:p w:rsidR="00C14DC2" w:rsidRPr="00761B2B" w:rsidRDefault="00C14DC2" w:rsidP="00C3122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  <w:r w:rsidR="00C3122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0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  <w:trHeight w:val="92"/>
        </w:trPr>
        <w:tc>
          <w:tcPr>
            <w:tcW w:w="473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31227" w:rsidP="005E36D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՝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նշանակված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չէ</w:t>
            </w:r>
            <w:proofErr w:type="spellEnd"/>
          </w:p>
        </w:tc>
        <w:tc>
          <w:tcPr>
            <w:tcW w:w="30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5F54F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344"/>
        </w:trPr>
        <w:tc>
          <w:tcPr>
            <w:tcW w:w="47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lastRenderedPageBreak/>
              <w:t>Ընտրված մասնակցին պայմանագիր կնքելու առաջարկի ծանուցման ամսաթիվը</w:t>
            </w:r>
          </w:p>
        </w:tc>
        <w:tc>
          <w:tcPr>
            <w:tcW w:w="619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A67EA3" w:rsidRDefault="00A67EA3" w:rsidP="006079B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06.07.2015թ.</w:t>
            </w:r>
          </w:p>
        </w:tc>
      </w:tr>
      <w:tr w:rsidR="00C14DC2" w:rsidRPr="002867C0" w:rsidTr="00FB1C19">
        <w:trPr>
          <w:gridAfter w:val="14"/>
          <w:wAfter w:w="20747" w:type="dxa"/>
          <w:trHeight w:val="344"/>
        </w:trPr>
        <w:tc>
          <w:tcPr>
            <w:tcW w:w="47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9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A67EA3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06.07.2015թ.</w:t>
            </w:r>
          </w:p>
        </w:tc>
      </w:tr>
      <w:tr w:rsidR="00C14DC2" w:rsidRPr="002867C0" w:rsidTr="00FB1C19">
        <w:trPr>
          <w:gridAfter w:val="14"/>
          <w:wAfter w:w="20747" w:type="dxa"/>
          <w:trHeight w:val="344"/>
        </w:trPr>
        <w:tc>
          <w:tcPr>
            <w:tcW w:w="47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9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A67EA3" w:rsidP="00A67E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7</w:t>
            </w: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.07.2015թ.</w:t>
            </w: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03" w:type="dxa"/>
            <w:gridSpan w:val="38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8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16" w:type="dxa"/>
            <w:gridSpan w:val="6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1" w:type="dxa"/>
            <w:gridSpan w:val="6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68" w:type="dxa"/>
            <w:gridSpan w:val="6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37" w:type="dxa"/>
            <w:gridSpan w:val="12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8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6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6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C14DC2" w:rsidRPr="002867C0" w:rsidTr="00FB1C19">
        <w:trPr>
          <w:gridAfter w:val="14"/>
          <w:wAfter w:w="20747" w:type="dxa"/>
          <w:trHeight w:val="146"/>
        </w:trPr>
        <w:tc>
          <w:tcPr>
            <w:tcW w:w="815" w:type="dxa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C14DC2" w:rsidRPr="002867C0" w:rsidRDefault="00C14DC2" w:rsidP="00761B2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proofErr w:type="spellStart"/>
            <w:r w:rsidR="00761B2B">
              <w:rPr>
                <w:rFonts w:ascii="Sylfaen" w:hAnsi="Sylfaen" w:cs="Sylfaen"/>
                <w:b/>
                <w:sz w:val="16"/>
                <w:szCs w:val="16"/>
              </w:rPr>
              <w:t>Ռադոն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851" w:type="dxa"/>
            <w:gridSpan w:val="8"/>
            <w:shd w:val="clear" w:color="auto" w:fill="auto"/>
            <w:vAlign w:val="center"/>
          </w:tcPr>
          <w:p w:rsidR="00C14DC2" w:rsidRPr="00077B87" w:rsidRDefault="00C14DC2" w:rsidP="00AD79B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«</w:t>
            </w:r>
            <w:r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ԴՊ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17</w:t>
            </w:r>
            <w:r w:rsidR="00761B2B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  <w:r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-</w:t>
            </w:r>
            <w:r w:rsidRPr="00077B8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ՊԸԱՇՁԲ</w:t>
            </w:r>
            <w:r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-15/01</w:t>
            </w: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»</w:t>
            </w:r>
          </w:p>
        </w:tc>
        <w:tc>
          <w:tcPr>
            <w:tcW w:w="1516" w:type="dxa"/>
            <w:gridSpan w:val="6"/>
            <w:shd w:val="clear" w:color="auto" w:fill="auto"/>
            <w:vAlign w:val="center"/>
          </w:tcPr>
          <w:p w:rsidR="00C14DC2" w:rsidRPr="00077B87" w:rsidRDefault="00761B2B" w:rsidP="00D9333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07.07</w:t>
            </w:r>
            <w:r w:rsidR="00C14DC2" w:rsidRPr="00077B8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.2015</w:t>
            </w:r>
          </w:p>
        </w:tc>
        <w:tc>
          <w:tcPr>
            <w:tcW w:w="1131" w:type="dxa"/>
            <w:gridSpan w:val="6"/>
            <w:shd w:val="clear" w:color="auto" w:fill="auto"/>
            <w:vAlign w:val="center"/>
          </w:tcPr>
          <w:p w:rsidR="00C14DC2" w:rsidRPr="005E3C31" w:rsidRDefault="00655779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E3C31">
              <w:rPr>
                <w:rFonts w:ascii="Sylfaen" w:hAnsi="Sylfaen" w:cs="Sylfaen"/>
                <w:b/>
                <w:sz w:val="16"/>
                <w:szCs w:val="16"/>
              </w:rPr>
              <w:t>25.08.2015թ.</w:t>
            </w:r>
          </w:p>
        </w:tc>
        <w:tc>
          <w:tcPr>
            <w:tcW w:w="1068" w:type="dxa"/>
            <w:gridSpan w:val="6"/>
            <w:shd w:val="clear" w:color="auto" w:fill="auto"/>
            <w:vAlign w:val="center"/>
          </w:tcPr>
          <w:p w:rsidR="00C14DC2" w:rsidRPr="00A67EA3" w:rsidRDefault="00A67EA3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1995000</w:t>
            </w: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C14DC2" w:rsidRPr="00D93330" w:rsidRDefault="00C14DC2" w:rsidP="0080449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93330">
              <w:rPr>
                <w:rFonts w:ascii="Sylfaen" w:hAnsi="Sylfaen"/>
                <w:b/>
                <w:sz w:val="16"/>
                <w:szCs w:val="16"/>
                <w:lang w:val="es-ES"/>
              </w:rPr>
              <w:t>497</w:t>
            </w:r>
            <w:r w:rsidR="0080449C">
              <w:rPr>
                <w:rFonts w:ascii="Sylfaen" w:hAnsi="Sylfaen"/>
                <w:b/>
                <w:sz w:val="16"/>
                <w:szCs w:val="16"/>
                <w:lang w:val="es-ES"/>
              </w:rPr>
              <w:t>7738</w:t>
            </w:r>
          </w:p>
        </w:tc>
        <w:tc>
          <w:tcPr>
            <w:tcW w:w="2012" w:type="dxa"/>
            <w:gridSpan w:val="5"/>
            <w:shd w:val="clear" w:color="auto" w:fill="auto"/>
            <w:vAlign w:val="center"/>
          </w:tcPr>
          <w:p w:rsidR="00C14DC2" w:rsidRPr="002867C0" w:rsidRDefault="0080449C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93330">
              <w:rPr>
                <w:rFonts w:ascii="Sylfaen" w:hAnsi="Sylfaen"/>
                <w:b/>
                <w:sz w:val="16"/>
                <w:szCs w:val="16"/>
                <w:lang w:val="es-ES"/>
              </w:rPr>
              <w:t>497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7738 </w:t>
            </w:r>
          </w:p>
        </w:tc>
      </w:tr>
      <w:tr w:rsidR="00C14DC2" w:rsidRPr="002867C0" w:rsidTr="00FB1C19">
        <w:trPr>
          <w:gridAfter w:val="14"/>
          <w:wAfter w:w="20747" w:type="dxa"/>
          <w:trHeight w:val="150"/>
        </w:trPr>
        <w:tc>
          <w:tcPr>
            <w:tcW w:w="10933" w:type="dxa"/>
            <w:gridSpan w:val="44"/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73715" w:rsidRPr="002867C0" w:rsidTr="00FB1C19">
        <w:trPr>
          <w:gridAfter w:val="14"/>
          <w:wAfter w:w="20747" w:type="dxa"/>
          <w:trHeight w:val="15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2867C0" w:rsidRDefault="00E73715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2867C0" w:rsidRDefault="00E73715" w:rsidP="00E7371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Ռադոն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6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D93330" w:rsidRDefault="00E73715" w:rsidP="00E7371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gramStart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 xml:space="preserve">Ք. </w:t>
            </w:r>
            <w:proofErr w:type="spellStart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>Երևան</w:t>
            </w:r>
            <w:proofErr w:type="spellEnd"/>
            <w:proofErr w:type="gramEnd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Հ.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Հակոբյան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3,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>. 010 58 02 04</w:t>
            </w:r>
          </w:p>
        </w:tc>
        <w:tc>
          <w:tcPr>
            <w:tcW w:w="20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E73715" w:rsidRDefault="00E73715" w:rsidP="009210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3715">
              <w:rPr>
                <w:rFonts w:ascii="Arial" w:hAnsi="Arial" w:cs="Arial"/>
                <w:b/>
                <w:color w:val="333333"/>
                <w:sz w:val="14"/>
                <w:szCs w:val="14"/>
                <w:shd w:val="clear" w:color="auto" w:fill="F1F4F7"/>
              </w:rPr>
              <w:t>arik.manukyan@mail.ru</w:t>
            </w:r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E73715" w:rsidRDefault="00E73715" w:rsidP="009210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Ամերիա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բանկ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E73715">
              <w:rPr>
                <w:rFonts w:ascii="Sylfaen" w:hAnsi="Sylfaen"/>
                <w:b/>
                <w:sz w:val="16"/>
                <w:szCs w:val="16"/>
              </w:rPr>
              <w:t>1570010787890100</w:t>
            </w:r>
          </w:p>
        </w:tc>
        <w:tc>
          <w:tcPr>
            <w:tcW w:w="20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E73715" w:rsidRDefault="00E73715" w:rsidP="009210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73715">
              <w:rPr>
                <w:rFonts w:ascii="Sylfaen" w:hAnsi="Sylfaen"/>
                <w:b/>
                <w:sz w:val="16"/>
                <w:szCs w:val="16"/>
              </w:rPr>
              <w:t>00257293</w:t>
            </w:r>
          </w:p>
        </w:tc>
      </w:tr>
      <w:tr w:rsidR="00C14DC2" w:rsidRPr="002867C0" w:rsidTr="00FB1C19">
        <w:trPr>
          <w:gridAfter w:val="14"/>
          <w:wAfter w:w="20747" w:type="dxa"/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200"/>
        </w:trPr>
        <w:tc>
          <w:tcPr>
            <w:tcW w:w="25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8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867C0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867C0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75"/>
        </w:trPr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385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27"/>
        </w:trPr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867C0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27"/>
        </w:trPr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27"/>
        </w:trPr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27"/>
        </w:trPr>
        <w:tc>
          <w:tcPr>
            <w:tcW w:w="10933" w:type="dxa"/>
            <w:gridSpan w:val="44"/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14DC2" w:rsidRPr="002867C0" w:rsidTr="00FB1C19">
        <w:trPr>
          <w:gridAfter w:val="14"/>
          <w:wAfter w:w="20747" w:type="dxa"/>
          <w:trHeight w:val="47"/>
        </w:trPr>
        <w:tc>
          <w:tcPr>
            <w:tcW w:w="3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6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C14DC2" w:rsidRPr="002867C0" w:rsidTr="00FB1C19">
        <w:trPr>
          <w:gridAfter w:val="14"/>
          <w:wAfter w:w="20747" w:type="dxa"/>
          <w:trHeight w:val="47"/>
        </w:trPr>
        <w:tc>
          <w:tcPr>
            <w:tcW w:w="3099" w:type="dxa"/>
            <w:gridSpan w:val="10"/>
            <w:shd w:val="clear" w:color="auto" w:fill="auto"/>
            <w:vAlign w:val="center"/>
          </w:tcPr>
          <w:p w:rsidR="00C14DC2" w:rsidRPr="00E93305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Մաղաքյան</w:t>
            </w:r>
            <w:proofErr w:type="spellEnd"/>
          </w:p>
        </w:tc>
        <w:tc>
          <w:tcPr>
            <w:tcW w:w="3966" w:type="dxa"/>
            <w:gridSpan w:val="18"/>
            <w:shd w:val="clear" w:color="auto" w:fill="auto"/>
            <w:vAlign w:val="center"/>
          </w:tcPr>
          <w:p w:rsidR="00C14DC2" w:rsidRPr="00E93305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091 06 21 12</w:t>
            </w:r>
          </w:p>
        </w:tc>
        <w:tc>
          <w:tcPr>
            <w:tcW w:w="3868" w:type="dxa"/>
            <w:gridSpan w:val="16"/>
            <w:shd w:val="clear" w:color="auto" w:fill="auto"/>
            <w:vAlign w:val="center"/>
          </w:tcPr>
          <w:p w:rsidR="00C14DC2" w:rsidRPr="00E93305" w:rsidRDefault="00C14DC2" w:rsidP="00E9330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anania-2011@mail.ru</w:t>
            </w:r>
          </w:p>
        </w:tc>
      </w:tr>
    </w:tbl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2867C0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867C0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="00DF1AEE" w:rsidRPr="00DF1AEE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Երևանի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հ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>. 17</w:t>
      </w:r>
      <w:r w:rsidR="004357EC">
        <w:rPr>
          <w:rFonts w:ascii="Sylfaen" w:hAnsi="Sylfaen"/>
          <w:b w:val="0"/>
          <w:i w:val="0"/>
          <w:sz w:val="20"/>
          <w:u w:val="none"/>
          <w:lang w:val="af-ZA"/>
        </w:rPr>
        <w:t>1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հիմնական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դպրոց</w:t>
      </w:r>
      <w:r w:rsidR="00DF1AEE" w:rsidRPr="00DF1AEE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DF1AEE" w:rsidRPr="00DF1AEE">
        <w:rPr>
          <w:rFonts w:ascii="Sylfaen" w:hAnsi="Sylfaen" w:cs="Times Armenian"/>
          <w:b w:val="0"/>
          <w:i w:val="0"/>
          <w:sz w:val="20"/>
          <w:u w:val="none"/>
          <w:lang w:val="es-ES"/>
        </w:rPr>
        <w:t xml:space="preserve"> ՊՈԱԿ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</w:p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p w:rsidR="0061327F" w:rsidRDefault="0061327F"/>
    <w:sectPr w:rsidR="0061327F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074" w:rsidRDefault="00934074" w:rsidP="00E57622">
      <w:r>
        <w:separator/>
      </w:r>
    </w:p>
  </w:endnote>
  <w:endnote w:type="continuationSeparator" w:id="0">
    <w:p w:rsidR="00934074" w:rsidRDefault="00934074" w:rsidP="00E5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E642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934074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E642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53B3">
      <w:rPr>
        <w:rStyle w:val="a5"/>
        <w:noProof/>
      </w:rPr>
      <w:t>1</w:t>
    </w:r>
    <w:r>
      <w:rPr>
        <w:rStyle w:val="a5"/>
      </w:rPr>
      <w:fldChar w:fldCharType="end"/>
    </w:r>
  </w:p>
  <w:p w:rsidR="00227F34" w:rsidRDefault="00934074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074" w:rsidRDefault="00934074" w:rsidP="00E57622">
      <w:r>
        <w:separator/>
      </w:r>
    </w:p>
  </w:footnote>
  <w:footnote w:type="continuationSeparator" w:id="0">
    <w:p w:rsidR="00934074" w:rsidRDefault="00934074" w:rsidP="00E57622">
      <w:r>
        <w:continuationSeparator/>
      </w:r>
    </w:p>
  </w:footnote>
  <w:footnote w:id="1">
    <w:p w:rsidR="00E57622" w:rsidRPr="00541A77" w:rsidRDefault="00E57622" w:rsidP="00E57622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4DC2" w:rsidRPr="00EB00B9" w:rsidRDefault="00C14DC2" w:rsidP="00E57622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14DC2" w:rsidRPr="002D0BF6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14DC2" w:rsidRPr="002D0BF6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4DC2" w:rsidRPr="002D0BF6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4DC2" w:rsidRPr="002D0BF6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4DC2" w:rsidRPr="00C868EC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4DC2" w:rsidRPr="008C637B" w:rsidRDefault="00C14DC2" w:rsidP="00E57622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8C637B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է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տվյալ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C14DC2" w:rsidRPr="002D0BF6" w:rsidRDefault="00C14DC2" w:rsidP="00E57622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8C637B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է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8C637B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8C637B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622"/>
    <w:rsid w:val="000066CF"/>
    <w:rsid w:val="00032432"/>
    <w:rsid w:val="00043C54"/>
    <w:rsid w:val="00077B87"/>
    <w:rsid w:val="000A3871"/>
    <w:rsid w:val="000B164C"/>
    <w:rsid w:val="000B1D33"/>
    <w:rsid w:val="000D448A"/>
    <w:rsid w:val="000E0F6F"/>
    <w:rsid w:val="00235978"/>
    <w:rsid w:val="002402D1"/>
    <w:rsid w:val="002A7D5E"/>
    <w:rsid w:val="002D3400"/>
    <w:rsid w:val="0030496B"/>
    <w:rsid w:val="00396C3F"/>
    <w:rsid w:val="003F16F6"/>
    <w:rsid w:val="004357EC"/>
    <w:rsid w:val="00516A35"/>
    <w:rsid w:val="005E36D9"/>
    <w:rsid w:val="005E3C31"/>
    <w:rsid w:val="005F54F9"/>
    <w:rsid w:val="0061327F"/>
    <w:rsid w:val="0062097C"/>
    <w:rsid w:val="00655779"/>
    <w:rsid w:val="00676815"/>
    <w:rsid w:val="00687FDE"/>
    <w:rsid w:val="00707C24"/>
    <w:rsid w:val="00761B2B"/>
    <w:rsid w:val="0076247A"/>
    <w:rsid w:val="00764CEE"/>
    <w:rsid w:val="00785A43"/>
    <w:rsid w:val="0080449C"/>
    <w:rsid w:val="0082671F"/>
    <w:rsid w:val="00843161"/>
    <w:rsid w:val="00891885"/>
    <w:rsid w:val="008C516D"/>
    <w:rsid w:val="008C637B"/>
    <w:rsid w:val="008E522B"/>
    <w:rsid w:val="008E6E13"/>
    <w:rsid w:val="00934074"/>
    <w:rsid w:val="009F7BF7"/>
    <w:rsid w:val="00A0039A"/>
    <w:rsid w:val="00A67EA3"/>
    <w:rsid w:val="00AA16AD"/>
    <w:rsid w:val="00AD53B3"/>
    <w:rsid w:val="00AD79BE"/>
    <w:rsid w:val="00AF6386"/>
    <w:rsid w:val="00B26E64"/>
    <w:rsid w:val="00BE6423"/>
    <w:rsid w:val="00C14DC2"/>
    <w:rsid w:val="00C14F41"/>
    <w:rsid w:val="00C31227"/>
    <w:rsid w:val="00C736E6"/>
    <w:rsid w:val="00C80C48"/>
    <w:rsid w:val="00CA00E0"/>
    <w:rsid w:val="00CF4EF5"/>
    <w:rsid w:val="00D45F01"/>
    <w:rsid w:val="00D62C38"/>
    <w:rsid w:val="00D93330"/>
    <w:rsid w:val="00DB5566"/>
    <w:rsid w:val="00DF1AEE"/>
    <w:rsid w:val="00E0444B"/>
    <w:rsid w:val="00E13664"/>
    <w:rsid w:val="00E14D52"/>
    <w:rsid w:val="00E42E9F"/>
    <w:rsid w:val="00E57622"/>
    <w:rsid w:val="00E73715"/>
    <w:rsid w:val="00E77412"/>
    <w:rsid w:val="00E93305"/>
    <w:rsid w:val="00E97383"/>
    <w:rsid w:val="00EB26C8"/>
    <w:rsid w:val="00EF60A5"/>
    <w:rsid w:val="00F40426"/>
    <w:rsid w:val="00F65828"/>
    <w:rsid w:val="00F8308D"/>
    <w:rsid w:val="00FB1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2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762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76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E5762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E576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762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76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57622"/>
  </w:style>
  <w:style w:type="paragraph" w:styleId="a6">
    <w:name w:val="footer"/>
    <w:basedOn w:val="a"/>
    <w:link w:val="a7"/>
    <w:rsid w:val="00E5762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576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E57622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E576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E57622"/>
    <w:rPr>
      <w:vertAlign w:val="superscript"/>
    </w:rPr>
  </w:style>
  <w:style w:type="paragraph" w:styleId="ab">
    <w:name w:val="Normal (Web)"/>
    <w:basedOn w:val="a"/>
    <w:rsid w:val="00E5762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E57622"/>
    <w:rPr>
      <w:b/>
      <w:bCs/>
    </w:rPr>
  </w:style>
  <w:style w:type="paragraph" w:styleId="ad">
    <w:name w:val="List Paragraph"/>
    <w:basedOn w:val="a"/>
    <w:uiPriority w:val="34"/>
    <w:qFormat/>
    <w:rsid w:val="00E576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801</Words>
  <Characters>4570</Characters>
  <Application>Microsoft Office Word</Application>
  <DocSecurity>0</DocSecurity>
  <Lines>38</Lines>
  <Paragraphs>10</Paragraphs>
  <ScaleCrop>false</ScaleCrop>
  <Company>n/a</Company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130</cp:revision>
  <dcterms:created xsi:type="dcterms:W3CDTF">2015-06-17T20:20:00Z</dcterms:created>
  <dcterms:modified xsi:type="dcterms:W3CDTF">2015-07-12T15:15:00Z</dcterms:modified>
</cp:coreProperties>
</file>